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66" w:rsidRPr="00177654" w:rsidRDefault="00177654">
      <w:pPr>
        <w:rPr>
          <w:rFonts w:ascii="Times New Roman" w:hAnsi="Times New Roman" w:cs="Times New Roman"/>
          <w:b/>
        </w:rPr>
      </w:pPr>
      <w:r w:rsidRPr="00177654">
        <w:rPr>
          <w:rFonts w:ascii="Times New Roman" w:hAnsi="Times New Roman" w:cs="Times New Roman"/>
          <w:b/>
        </w:rPr>
        <w:t>OŠ PRIMORSKI DOLAC</w:t>
      </w:r>
    </w:p>
    <w:p w:rsidR="00177654" w:rsidRPr="00177654" w:rsidRDefault="00177654">
      <w:pPr>
        <w:rPr>
          <w:rFonts w:ascii="Times New Roman" w:hAnsi="Times New Roman" w:cs="Times New Roman"/>
          <w:b/>
        </w:rPr>
      </w:pPr>
      <w:r w:rsidRPr="00177654">
        <w:rPr>
          <w:rFonts w:ascii="Times New Roman" w:hAnsi="Times New Roman" w:cs="Times New Roman"/>
          <w:b/>
        </w:rPr>
        <w:t>21227 PRIMORSKI DOALC</w:t>
      </w:r>
    </w:p>
    <w:p w:rsidR="00177654" w:rsidRPr="00177654" w:rsidRDefault="00177654">
      <w:pPr>
        <w:rPr>
          <w:rFonts w:ascii="Times New Roman" w:hAnsi="Times New Roman" w:cs="Times New Roman"/>
          <w:b/>
        </w:rPr>
      </w:pPr>
      <w:r w:rsidRPr="00177654">
        <w:rPr>
          <w:rFonts w:ascii="Times New Roman" w:hAnsi="Times New Roman" w:cs="Times New Roman"/>
          <w:b/>
        </w:rPr>
        <w:t>Vržine 185</w:t>
      </w:r>
    </w:p>
    <w:p w:rsidR="00177654" w:rsidRPr="00177654" w:rsidRDefault="00177654">
      <w:pPr>
        <w:rPr>
          <w:rFonts w:ascii="Times New Roman" w:hAnsi="Times New Roman" w:cs="Times New Roman"/>
          <w:b/>
        </w:rPr>
      </w:pPr>
    </w:p>
    <w:p w:rsidR="00177654" w:rsidRPr="00177654" w:rsidRDefault="00177654">
      <w:pPr>
        <w:rPr>
          <w:rFonts w:ascii="Times New Roman" w:hAnsi="Times New Roman" w:cs="Times New Roman"/>
        </w:rPr>
      </w:pPr>
    </w:p>
    <w:p w:rsidR="00177654" w:rsidRPr="00177654" w:rsidRDefault="00177654" w:rsidP="00177654">
      <w:pPr>
        <w:jc w:val="center"/>
        <w:rPr>
          <w:rFonts w:ascii="Times New Roman" w:hAnsi="Times New Roman" w:cs="Times New Roman"/>
          <w:sz w:val="52"/>
          <w:szCs w:val="52"/>
        </w:rPr>
      </w:pPr>
      <w:r w:rsidRPr="00177654">
        <w:rPr>
          <w:rFonts w:ascii="Times New Roman" w:hAnsi="Times New Roman" w:cs="Times New Roman"/>
          <w:sz w:val="52"/>
          <w:szCs w:val="52"/>
        </w:rPr>
        <w:t>O B A V I J E S T</w:t>
      </w:r>
    </w:p>
    <w:p w:rsidR="00177654" w:rsidRPr="00177654" w:rsidRDefault="00177654" w:rsidP="00177654">
      <w:pPr>
        <w:jc w:val="center"/>
        <w:rPr>
          <w:rFonts w:ascii="Times New Roman" w:hAnsi="Times New Roman" w:cs="Times New Roman"/>
          <w:sz w:val="32"/>
          <w:szCs w:val="32"/>
        </w:rPr>
      </w:pPr>
      <w:r w:rsidRPr="00177654">
        <w:rPr>
          <w:rFonts w:ascii="Times New Roman" w:hAnsi="Times New Roman" w:cs="Times New Roman"/>
          <w:sz w:val="32"/>
          <w:szCs w:val="32"/>
        </w:rPr>
        <w:t>sukladno čl.13. Zakona o javnoj nabavi</w:t>
      </w:r>
    </w:p>
    <w:p w:rsidR="00177654" w:rsidRPr="00177654" w:rsidRDefault="00177654" w:rsidP="001776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7654" w:rsidRPr="00177654" w:rsidRDefault="00177654" w:rsidP="001776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7654" w:rsidRPr="00177654" w:rsidRDefault="00177654" w:rsidP="00177654">
      <w:pPr>
        <w:rPr>
          <w:rFonts w:ascii="Times New Roman" w:hAnsi="Times New Roman" w:cs="Times New Roman"/>
          <w:sz w:val="32"/>
          <w:szCs w:val="32"/>
        </w:rPr>
      </w:pPr>
      <w:r w:rsidRPr="00177654">
        <w:rPr>
          <w:rFonts w:ascii="Times New Roman" w:hAnsi="Times New Roman" w:cs="Times New Roman"/>
          <w:sz w:val="32"/>
          <w:szCs w:val="32"/>
        </w:rPr>
        <w:t>Sukladno članku 13. st.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77654">
        <w:rPr>
          <w:rFonts w:ascii="Times New Roman" w:hAnsi="Times New Roman" w:cs="Times New Roman"/>
          <w:sz w:val="32"/>
          <w:szCs w:val="32"/>
        </w:rPr>
        <w:t>9. Zakona o javnoj nabavi objavljujemo da nema gosp</w:t>
      </w:r>
      <w:r>
        <w:rPr>
          <w:rFonts w:ascii="Times New Roman" w:hAnsi="Times New Roman" w:cs="Times New Roman"/>
          <w:sz w:val="32"/>
          <w:szCs w:val="32"/>
        </w:rPr>
        <w:t>odarskih subjekata s kojima OŠ</w:t>
      </w:r>
      <w:r w:rsidRPr="00177654">
        <w:rPr>
          <w:rFonts w:ascii="Times New Roman" w:hAnsi="Times New Roman" w:cs="Times New Roman"/>
          <w:sz w:val="32"/>
          <w:szCs w:val="32"/>
        </w:rPr>
        <w:t xml:space="preserve"> Primorski Dolac, 21 </w:t>
      </w:r>
      <w:r>
        <w:rPr>
          <w:rFonts w:ascii="Times New Roman" w:hAnsi="Times New Roman" w:cs="Times New Roman"/>
          <w:sz w:val="32"/>
          <w:szCs w:val="32"/>
        </w:rPr>
        <w:t>22</w:t>
      </w:r>
      <w:bookmarkStart w:id="0" w:name="_GoBack"/>
      <w:bookmarkEnd w:id="0"/>
      <w:r w:rsidRPr="00177654">
        <w:rPr>
          <w:rFonts w:ascii="Times New Roman" w:hAnsi="Times New Roman" w:cs="Times New Roman"/>
          <w:sz w:val="32"/>
          <w:szCs w:val="32"/>
        </w:rPr>
        <w:t>7 Primorski Dolac kao javni naručitelj ne smije sklapati ugovore o javnoj nabavi u smislu odredbi čl. 13. Zakona.</w:t>
      </w:r>
    </w:p>
    <w:p w:rsidR="00177654" w:rsidRPr="00177654" w:rsidRDefault="00177654" w:rsidP="00177654">
      <w:pPr>
        <w:rPr>
          <w:rFonts w:ascii="Times New Roman" w:hAnsi="Times New Roman" w:cs="Times New Roman"/>
          <w:sz w:val="32"/>
          <w:szCs w:val="32"/>
        </w:rPr>
      </w:pPr>
    </w:p>
    <w:p w:rsidR="00177654" w:rsidRPr="00177654" w:rsidRDefault="00177654" w:rsidP="00177654">
      <w:pPr>
        <w:rPr>
          <w:rFonts w:ascii="Times New Roman" w:hAnsi="Times New Roman" w:cs="Times New Roman"/>
          <w:sz w:val="32"/>
          <w:szCs w:val="32"/>
        </w:rPr>
      </w:pPr>
    </w:p>
    <w:p w:rsidR="00177654" w:rsidRPr="00177654" w:rsidRDefault="00177654" w:rsidP="00177654">
      <w:pPr>
        <w:rPr>
          <w:rFonts w:ascii="Times New Roman" w:hAnsi="Times New Roman" w:cs="Times New Roman"/>
          <w:sz w:val="32"/>
          <w:szCs w:val="32"/>
        </w:rPr>
      </w:pPr>
      <w:r w:rsidRPr="0017765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Ravnateljica:</w:t>
      </w:r>
    </w:p>
    <w:p w:rsidR="00177654" w:rsidRPr="00177654" w:rsidRDefault="00177654" w:rsidP="00177654">
      <w:pPr>
        <w:rPr>
          <w:rFonts w:ascii="Times New Roman" w:hAnsi="Times New Roman" w:cs="Times New Roman"/>
          <w:sz w:val="32"/>
          <w:szCs w:val="32"/>
        </w:rPr>
      </w:pPr>
      <w:r w:rsidRPr="0017765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Mila Mišković,prof.    </w:t>
      </w:r>
    </w:p>
    <w:p w:rsidR="00177654" w:rsidRDefault="00177654" w:rsidP="00177654">
      <w:pPr>
        <w:rPr>
          <w:sz w:val="32"/>
          <w:szCs w:val="32"/>
        </w:rPr>
      </w:pPr>
    </w:p>
    <w:p w:rsidR="00177654" w:rsidRPr="00177654" w:rsidRDefault="00177654" w:rsidP="00177654">
      <w:pPr>
        <w:rPr>
          <w:sz w:val="32"/>
          <w:szCs w:val="32"/>
        </w:rPr>
      </w:pPr>
    </w:p>
    <w:sectPr w:rsidR="00177654" w:rsidRPr="00177654" w:rsidSect="005A38B4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54"/>
    <w:rsid w:val="00177654"/>
    <w:rsid w:val="005A38B4"/>
    <w:rsid w:val="00A2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FCB17-B878-4005-A543-64EC9EEE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</dc:creator>
  <cp:keywords/>
  <dc:description/>
  <cp:lastModifiedBy>Marica</cp:lastModifiedBy>
  <cp:revision>2</cp:revision>
  <cp:lastPrinted>2020-01-27T09:28:00Z</cp:lastPrinted>
  <dcterms:created xsi:type="dcterms:W3CDTF">2020-01-27T09:21:00Z</dcterms:created>
  <dcterms:modified xsi:type="dcterms:W3CDTF">2020-01-27T09:28:00Z</dcterms:modified>
</cp:coreProperties>
</file>